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BCF9" w14:textId="28681C3D" w:rsidR="005E5293" w:rsidRDefault="005E5293" w:rsidP="00EE7841">
      <w:pPr>
        <w:jc w:val="center"/>
        <w:rPr>
          <w:b/>
          <w:bCs/>
          <w:sz w:val="24"/>
          <w:szCs w:val="24"/>
        </w:rPr>
      </w:pPr>
      <w:r w:rsidRPr="005E5293">
        <w:rPr>
          <w:b/>
          <w:bCs/>
          <w:sz w:val="24"/>
          <w:szCs w:val="24"/>
        </w:rPr>
        <w:t>ZASADY WYNAJMU HAL SPORTOWYCH</w:t>
      </w:r>
    </w:p>
    <w:p w14:paraId="3D1013AC" w14:textId="77777777" w:rsidR="00EE7841" w:rsidRPr="005E5293" w:rsidRDefault="00EE7841" w:rsidP="0092682A">
      <w:pPr>
        <w:jc w:val="both"/>
        <w:rPr>
          <w:b/>
          <w:bCs/>
          <w:sz w:val="24"/>
          <w:szCs w:val="24"/>
        </w:rPr>
      </w:pPr>
    </w:p>
    <w:p w14:paraId="30066D37" w14:textId="50625416" w:rsidR="00B92C7E" w:rsidRPr="00B92C7E" w:rsidRDefault="005A257F" w:rsidP="0092682A">
      <w:pPr>
        <w:jc w:val="both"/>
        <w:rPr>
          <w:sz w:val="24"/>
          <w:szCs w:val="24"/>
        </w:rPr>
      </w:pPr>
      <w:r w:rsidRPr="005A257F">
        <w:rPr>
          <w:sz w:val="24"/>
          <w:szCs w:val="24"/>
        </w:rPr>
        <w:t>1. Hala widowiskowo - sportowa jest obiektem administrowanym</w:t>
      </w:r>
      <w:r w:rsidR="00EE7841">
        <w:rPr>
          <w:sz w:val="24"/>
          <w:szCs w:val="24"/>
        </w:rPr>
        <w:br/>
        <w:t xml:space="preserve"> p</w:t>
      </w:r>
      <w:r w:rsidRPr="005A257F">
        <w:rPr>
          <w:sz w:val="24"/>
          <w:szCs w:val="24"/>
        </w:rPr>
        <w:t xml:space="preserve">rzez </w:t>
      </w:r>
      <w:r w:rsidR="00B92C7E">
        <w:rPr>
          <w:sz w:val="24"/>
          <w:szCs w:val="24"/>
        </w:rPr>
        <w:t xml:space="preserve">Liceum </w:t>
      </w:r>
      <w:r w:rsidR="00B92C7E" w:rsidRPr="00B92C7E">
        <w:rPr>
          <w:sz w:val="24"/>
          <w:szCs w:val="24"/>
        </w:rPr>
        <w:t>Ogólnokształcące</w:t>
      </w:r>
      <w:r w:rsidR="00B92C7E">
        <w:rPr>
          <w:sz w:val="24"/>
          <w:szCs w:val="24"/>
        </w:rPr>
        <w:t xml:space="preserve"> </w:t>
      </w:r>
      <w:r w:rsidR="00B92C7E" w:rsidRPr="00B92C7E">
        <w:rPr>
          <w:sz w:val="24"/>
          <w:szCs w:val="24"/>
        </w:rPr>
        <w:t>im. Polskiej Macierzy Szkolnej</w:t>
      </w:r>
      <w:r w:rsidR="00B92C7E" w:rsidRPr="00B92C7E">
        <w:rPr>
          <w:sz w:val="24"/>
          <w:szCs w:val="24"/>
        </w:rPr>
        <w:t xml:space="preserve"> </w:t>
      </w:r>
      <w:r w:rsidR="00B92C7E" w:rsidRPr="00B92C7E">
        <w:rPr>
          <w:sz w:val="24"/>
          <w:szCs w:val="24"/>
        </w:rPr>
        <w:t>w Mińsku Mazowieckim</w:t>
      </w:r>
    </w:p>
    <w:p w14:paraId="5C5D6F90" w14:textId="5764B3DF" w:rsidR="005A257F" w:rsidRDefault="005A257F" w:rsidP="0092682A">
      <w:pPr>
        <w:jc w:val="both"/>
        <w:rPr>
          <w:sz w:val="24"/>
          <w:szCs w:val="24"/>
        </w:rPr>
      </w:pPr>
      <w:r w:rsidRPr="005A257F">
        <w:rPr>
          <w:sz w:val="24"/>
          <w:szCs w:val="24"/>
        </w:rPr>
        <w:t xml:space="preserve">2. Hala sportowa otwarta jest: od poniedziałku do piątku w godz. </w:t>
      </w:r>
      <w:r w:rsidR="00F710D6">
        <w:rPr>
          <w:color w:val="FF0000"/>
          <w:sz w:val="24"/>
          <w:szCs w:val="24"/>
        </w:rPr>
        <w:t>1</w:t>
      </w:r>
      <w:r w:rsidR="001167D1">
        <w:rPr>
          <w:color w:val="FF0000"/>
          <w:sz w:val="24"/>
          <w:szCs w:val="24"/>
        </w:rPr>
        <w:t>7</w:t>
      </w:r>
      <w:r w:rsidRPr="0095565A">
        <w:rPr>
          <w:color w:val="FF0000"/>
          <w:sz w:val="24"/>
          <w:szCs w:val="24"/>
        </w:rPr>
        <w:t>:00- 2</w:t>
      </w:r>
      <w:r w:rsidR="001167D1">
        <w:rPr>
          <w:color w:val="FF0000"/>
          <w:sz w:val="24"/>
          <w:szCs w:val="24"/>
        </w:rPr>
        <w:t>1</w:t>
      </w:r>
      <w:r w:rsidRPr="0095565A">
        <w:rPr>
          <w:color w:val="FF0000"/>
          <w:sz w:val="24"/>
          <w:szCs w:val="24"/>
        </w:rPr>
        <w:t xml:space="preserve">:00, </w:t>
      </w:r>
      <w:r w:rsidRPr="0095565A">
        <w:rPr>
          <w:b/>
          <w:bCs/>
          <w:color w:val="FF0000"/>
          <w:sz w:val="24"/>
          <w:szCs w:val="24"/>
          <w:u w:val="single"/>
        </w:rPr>
        <w:t>w sobot</w:t>
      </w:r>
      <w:r w:rsidR="001167D1">
        <w:rPr>
          <w:b/>
          <w:bCs/>
          <w:color w:val="FF0000"/>
          <w:sz w:val="24"/>
          <w:szCs w:val="24"/>
          <w:u w:val="single"/>
        </w:rPr>
        <w:t>y</w:t>
      </w:r>
      <w:r w:rsidR="00EE7841">
        <w:rPr>
          <w:b/>
          <w:bCs/>
          <w:color w:val="FF0000"/>
          <w:sz w:val="24"/>
          <w:szCs w:val="24"/>
          <w:u w:val="single"/>
        </w:rPr>
        <w:br/>
      </w:r>
      <w:r w:rsidR="00F710D6">
        <w:rPr>
          <w:b/>
          <w:bCs/>
          <w:color w:val="FF0000"/>
          <w:sz w:val="24"/>
          <w:szCs w:val="24"/>
          <w:u w:val="single"/>
        </w:rPr>
        <w:t xml:space="preserve"> </w:t>
      </w:r>
      <w:r w:rsidR="001167D1">
        <w:rPr>
          <w:b/>
          <w:bCs/>
          <w:color w:val="FF0000"/>
          <w:sz w:val="24"/>
          <w:szCs w:val="24"/>
          <w:u w:val="single"/>
        </w:rPr>
        <w:t>od 10:00-18:00;</w:t>
      </w:r>
    </w:p>
    <w:p w14:paraId="655FD984" w14:textId="4D55446F" w:rsidR="005A257F" w:rsidRDefault="005A257F" w:rsidP="0092682A">
      <w:pPr>
        <w:jc w:val="both"/>
        <w:rPr>
          <w:sz w:val="24"/>
          <w:szCs w:val="24"/>
        </w:rPr>
      </w:pPr>
      <w:r w:rsidRPr="005A257F">
        <w:rPr>
          <w:sz w:val="24"/>
          <w:szCs w:val="24"/>
        </w:rPr>
        <w:t>3. Hala przeznaczona jest w pierwszej kolejności do prowadzenia zajęć dydaktycznych</w:t>
      </w:r>
      <w:r w:rsidR="00EE7841">
        <w:rPr>
          <w:sz w:val="24"/>
          <w:szCs w:val="24"/>
        </w:rPr>
        <w:t>”</w:t>
      </w:r>
      <w:r w:rsidRPr="005A257F">
        <w:rPr>
          <w:sz w:val="24"/>
          <w:szCs w:val="24"/>
        </w:rPr>
        <w:t xml:space="preserve"> </w:t>
      </w:r>
      <w:r w:rsidR="00EE7841">
        <w:rPr>
          <w:sz w:val="24"/>
          <w:szCs w:val="24"/>
        </w:rPr>
        <w:br/>
      </w:r>
      <w:r w:rsidRPr="005A257F">
        <w:rPr>
          <w:sz w:val="24"/>
          <w:szCs w:val="24"/>
        </w:rPr>
        <w:t xml:space="preserve">dla uczniów </w:t>
      </w:r>
      <w:r w:rsidR="001167D1">
        <w:rPr>
          <w:sz w:val="24"/>
          <w:szCs w:val="24"/>
        </w:rPr>
        <w:t>i potrzeb Szkoły.</w:t>
      </w:r>
    </w:p>
    <w:p w14:paraId="46175579" w14:textId="482F5909" w:rsidR="005A257F" w:rsidRDefault="005A257F" w:rsidP="0092682A">
      <w:pPr>
        <w:jc w:val="both"/>
        <w:rPr>
          <w:sz w:val="24"/>
          <w:szCs w:val="24"/>
        </w:rPr>
      </w:pPr>
      <w:r w:rsidRPr="005A257F">
        <w:rPr>
          <w:sz w:val="24"/>
          <w:szCs w:val="24"/>
        </w:rPr>
        <w:t xml:space="preserve">4. W termiach, w których nie są realizowane na hali zajęcia wynikające z harmonogramu dydaktycznego, pomieszczenia hali mogą być wynajmowane odpłatnie. </w:t>
      </w:r>
      <w:r w:rsidR="0027217C" w:rsidRPr="005A257F">
        <w:rPr>
          <w:sz w:val="24"/>
          <w:szCs w:val="24"/>
        </w:rPr>
        <w:t>Hala może być wynajmowana jednorazowo lub wynajem może mieć charakter cykliczny. Wynajem jednorazowy uzależniony jest od wolnych terminów w grafiku.</w:t>
      </w:r>
    </w:p>
    <w:p w14:paraId="6F8ECB10" w14:textId="25A8909E" w:rsidR="008B1FDD" w:rsidRDefault="008B1FDD" w:rsidP="0092682A">
      <w:pPr>
        <w:jc w:val="both"/>
        <w:rPr>
          <w:sz w:val="24"/>
          <w:szCs w:val="24"/>
        </w:rPr>
      </w:pPr>
      <w:r w:rsidRPr="005A257F">
        <w:rPr>
          <w:sz w:val="24"/>
          <w:szCs w:val="24"/>
        </w:rPr>
        <w:t>5. Wynajmu obiektu sportowego dokonuje się na podstawie podania, skierowanego</w:t>
      </w:r>
      <w:r w:rsidR="0092682A">
        <w:rPr>
          <w:sz w:val="24"/>
          <w:szCs w:val="24"/>
        </w:rPr>
        <w:br/>
      </w:r>
      <w:r w:rsidRPr="005A257F">
        <w:rPr>
          <w:sz w:val="24"/>
          <w:szCs w:val="24"/>
        </w:rPr>
        <w:t xml:space="preserve">do Dyrektora szkoły (Załącznik nr 1). </w:t>
      </w:r>
    </w:p>
    <w:p w14:paraId="54111D39" w14:textId="4EC0C3AE" w:rsidR="008B1FDD" w:rsidRDefault="008B1FDD" w:rsidP="009268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podanie na wynajem cykliczny oraz zaplanowane konkretne pojedyncze terminy  składa się do dnia </w:t>
      </w:r>
      <w:r>
        <w:rPr>
          <w:b/>
          <w:bCs/>
          <w:sz w:val="24"/>
          <w:szCs w:val="24"/>
        </w:rPr>
        <w:t xml:space="preserve">15 czerwca </w:t>
      </w:r>
      <w:r w:rsidRPr="005E5293">
        <w:rPr>
          <w:b/>
          <w:bCs/>
          <w:sz w:val="24"/>
          <w:szCs w:val="24"/>
        </w:rPr>
        <w:t>każdego roku</w:t>
      </w:r>
      <w:r>
        <w:rPr>
          <w:sz w:val="24"/>
          <w:szCs w:val="24"/>
        </w:rPr>
        <w:t xml:space="preserve"> do sekretariatu szkoły. Rozpatrzenie wniosku następuje</w:t>
      </w:r>
      <w:r w:rsidR="0092682A">
        <w:rPr>
          <w:sz w:val="24"/>
          <w:szCs w:val="24"/>
        </w:rPr>
        <w:br/>
      </w:r>
      <w:r>
        <w:rPr>
          <w:sz w:val="24"/>
          <w:szCs w:val="24"/>
        </w:rPr>
        <w:t xml:space="preserve"> do 30 czerwca każdego roku</w:t>
      </w:r>
      <w:r w:rsidR="00B72FBD">
        <w:rPr>
          <w:sz w:val="24"/>
          <w:szCs w:val="24"/>
        </w:rPr>
        <w:t>.</w:t>
      </w:r>
    </w:p>
    <w:p w14:paraId="2F9AE9A7" w14:textId="7F8D2C5D" w:rsidR="008B1FDD" w:rsidRDefault="008B1FDD" w:rsidP="009268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podania na pozostające wolne terminy, w tym powstałe w trakcie roku szkolnego w wyniku np. rezygnacji z planowanych wcześniej wynajmów lub zmiany rozkładu planu zajęć, można składać w ciągu całego roku szkolnego. Dopuszcza się złożenie podania na adres </w:t>
      </w:r>
      <w:r w:rsidR="00B72FBD">
        <w:rPr>
          <w:sz w:val="24"/>
          <w:szCs w:val="24"/>
        </w:rPr>
        <w:t>ma</w:t>
      </w:r>
      <w:r>
        <w:rPr>
          <w:sz w:val="24"/>
          <w:szCs w:val="24"/>
        </w:rPr>
        <w:t xml:space="preserve">ilowy </w:t>
      </w:r>
      <w:hyperlink r:id="rId5" w:history="1">
        <w:r w:rsidR="0092682A" w:rsidRPr="0011430C">
          <w:rPr>
            <w:rStyle w:val="Hipercze"/>
            <w:sz w:val="24"/>
            <w:szCs w:val="24"/>
          </w:rPr>
          <w:t>lo1pms@lo1pms.pol.pl</w:t>
        </w:r>
      </w:hyperlink>
      <w:r w:rsidR="0092682A">
        <w:rPr>
          <w:sz w:val="24"/>
          <w:szCs w:val="24"/>
        </w:rPr>
        <w:t xml:space="preserve"> </w:t>
      </w:r>
    </w:p>
    <w:p w14:paraId="3994D899" w14:textId="2C7DD2C2" w:rsidR="0027217C" w:rsidRPr="0092682A" w:rsidRDefault="008B1FDD" w:rsidP="0092682A">
      <w:pPr>
        <w:jc w:val="both"/>
        <w:rPr>
          <w:sz w:val="24"/>
          <w:szCs w:val="24"/>
        </w:rPr>
      </w:pPr>
      <w:r w:rsidRPr="0092682A">
        <w:rPr>
          <w:sz w:val="24"/>
          <w:szCs w:val="24"/>
        </w:rPr>
        <w:t xml:space="preserve">6. </w:t>
      </w:r>
      <w:r w:rsidR="0027217C" w:rsidRPr="0092682A">
        <w:rPr>
          <w:sz w:val="24"/>
          <w:szCs w:val="24"/>
        </w:rPr>
        <w:t>Informacja o planowanych wolnych terminach wynajmu w danym roku szkolnym zamieszczana będzie corocznie na stronie internetowej szkoły</w:t>
      </w:r>
      <w:r w:rsidR="0027217C">
        <w:rPr>
          <w:sz w:val="24"/>
          <w:szCs w:val="24"/>
        </w:rPr>
        <w:t xml:space="preserve"> </w:t>
      </w:r>
      <w:r w:rsidR="0027217C" w:rsidRPr="0092682A">
        <w:rPr>
          <w:sz w:val="24"/>
          <w:szCs w:val="24"/>
        </w:rPr>
        <w:t xml:space="preserve">do </w:t>
      </w:r>
      <w:r w:rsidR="001167D1" w:rsidRPr="0092682A">
        <w:rPr>
          <w:sz w:val="24"/>
          <w:szCs w:val="24"/>
        </w:rPr>
        <w:t>końca maja roku szkolnego poprzedzającego rok szkolny wynajmu.</w:t>
      </w:r>
    </w:p>
    <w:p w14:paraId="51A2BC68" w14:textId="425E9CA1" w:rsidR="00BC7A95" w:rsidRDefault="008B1FDD" w:rsidP="0092682A">
      <w:pPr>
        <w:jc w:val="both"/>
        <w:rPr>
          <w:sz w:val="24"/>
          <w:szCs w:val="24"/>
        </w:rPr>
      </w:pPr>
      <w:r w:rsidRPr="0092682A">
        <w:rPr>
          <w:sz w:val="24"/>
          <w:szCs w:val="24"/>
        </w:rPr>
        <w:t xml:space="preserve">7. </w:t>
      </w:r>
      <w:r w:rsidR="00BC7A95" w:rsidRPr="0092682A">
        <w:rPr>
          <w:sz w:val="24"/>
          <w:szCs w:val="24"/>
        </w:rPr>
        <w:t>Informacja o istniejących wolnych</w:t>
      </w:r>
      <w:r w:rsidR="005568EB" w:rsidRPr="0092682A">
        <w:rPr>
          <w:sz w:val="24"/>
          <w:szCs w:val="24"/>
        </w:rPr>
        <w:t xml:space="preserve"> terminach i </w:t>
      </w:r>
      <w:r w:rsidR="00BC7A95" w:rsidRPr="0092682A">
        <w:rPr>
          <w:sz w:val="24"/>
          <w:szCs w:val="24"/>
        </w:rPr>
        <w:t xml:space="preserve"> godzinach</w:t>
      </w:r>
      <w:r w:rsidR="005568EB" w:rsidRPr="0092682A">
        <w:rPr>
          <w:sz w:val="24"/>
          <w:szCs w:val="24"/>
        </w:rPr>
        <w:t xml:space="preserve"> dostępności hali będzie zamieszczana na stronie internetowej Szkoły i będzie na bieżąco </w:t>
      </w:r>
      <w:r w:rsidR="00B16B16" w:rsidRPr="0092682A">
        <w:rPr>
          <w:sz w:val="24"/>
          <w:szCs w:val="24"/>
        </w:rPr>
        <w:t>aktualizowana</w:t>
      </w:r>
      <w:r w:rsidR="001167D1" w:rsidRPr="0092682A">
        <w:rPr>
          <w:sz w:val="24"/>
          <w:szCs w:val="24"/>
        </w:rPr>
        <w:t>.</w:t>
      </w:r>
    </w:p>
    <w:p w14:paraId="4F6111AF" w14:textId="618C960A" w:rsidR="005A257F" w:rsidRDefault="008B1FDD" w:rsidP="0092682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A257F" w:rsidRPr="005A257F">
        <w:rPr>
          <w:sz w:val="24"/>
          <w:szCs w:val="24"/>
        </w:rPr>
        <w:t>. Hala może być użyczana nieodpłatnie na organizację</w:t>
      </w:r>
      <w:r w:rsidR="001167D1">
        <w:rPr>
          <w:sz w:val="24"/>
          <w:szCs w:val="24"/>
        </w:rPr>
        <w:t xml:space="preserve"> jednorazowych </w:t>
      </w:r>
      <w:r w:rsidR="005A257F" w:rsidRPr="005A257F">
        <w:rPr>
          <w:sz w:val="24"/>
          <w:szCs w:val="24"/>
        </w:rPr>
        <w:t xml:space="preserve"> imprez lub spotkań</w:t>
      </w:r>
      <w:r w:rsidR="00EE7841">
        <w:rPr>
          <w:sz w:val="24"/>
          <w:szCs w:val="24"/>
        </w:rPr>
        <w:br/>
      </w:r>
      <w:bookmarkStart w:id="0" w:name="_GoBack"/>
      <w:bookmarkEnd w:id="0"/>
      <w:r w:rsidR="005A257F" w:rsidRPr="005A257F">
        <w:rPr>
          <w:sz w:val="24"/>
          <w:szCs w:val="24"/>
        </w:rPr>
        <w:t xml:space="preserve">o charakterze </w:t>
      </w:r>
      <w:r w:rsidR="005E5293">
        <w:rPr>
          <w:sz w:val="24"/>
          <w:szCs w:val="24"/>
        </w:rPr>
        <w:t xml:space="preserve">charytatywnym, </w:t>
      </w:r>
      <w:r w:rsidR="005A257F" w:rsidRPr="005A257F">
        <w:rPr>
          <w:sz w:val="24"/>
          <w:szCs w:val="24"/>
        </w:rPr>
        <w:t xml:space="preserve">niekomercyjnym, organizowanych przez radę rodziców, dyrektora szkoły oraz pracowników placówki, a także na organizację </w:t>
      </w:r>
      <w:r w:rsidR="005E5293">
        <w:rPr>
          <w:sz w:val="24"/>
          <w:szCs w:val="24"/>
        </w:rPr>
        <w:t>powiatowych</w:t>
      </w:r>
      <w:r w:rsidR="005A257F" w:rsidRPr="005A257F">
        <w:rPr>
          <w:sz w:val="24"/>
          <w:szCs w:val="24"/>
        </w:rPr>
        <w:t xml:space="preserve"> imprez okolicznościowych i rocznicowych. </w:t>
      </w:r>
    </w:p>
    <w:p w14:paraId="74818A89" w14:textId="76F93EDA" w:rsidR="005A257F" w:rsidRDefault="008B1FDD" w:rsidP="0092682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A257F" w:rsidRPr="005A257F">
        <w:rPr>
          <w:sz w:val="24"/>
          <w:szCs w:val="24"/>
        </w:rPr>
        <w:t>. Na hali sportowej prowadzony jest rejestr zajęć zrealizowanych przez poszczególne grupy/użytkowników indywidualnych</w:t>
      </w:r>
      <w:r w:rsidR="001167D1">
        <w:rPr>
          <w:sz w:val="24"/>
          <w:szCs w:val="24"/>
        </w:rPr>
        <w:t>.</w:t>
      </w:r>
    </w:p>
    <w:p w14:paraId="362CDF24" w14:textId="300850B2" w:rsidR="005A257F" w:rsidRDefault="008B1FDD" w:rsidP="0092682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A257F" w:rsidRPr="005A257F">
        <w:rPr>
          <w:sz w:val="24"/>
          <w:szCs w:val="24"/>
        </w:rPr>
        <w:t>.</w:t>
      </w:r>
      <w:r w:rsidR="001167D1">
        <w:rPr>
          <w:sz w:val="24"/>
          <w:szCs w:val="24"/>
        </w:rPr>
        <w:t xml:space="preserve"> </w:t>
      </w:r>
      <w:r w:rsidR="005A257F" w:rsidRPr="005A257F">
        <w:rPr>
          <w:sz w:val="24"/>
          <w:szCs w:val="24"/>
        </w:rPr>
        <w:t xml:space="preserve">Wynajmującym </w:t>
      </w:r>
      <w:r w:rsidR="001167D1">
        <w:rPr>
          <w:sz w:val="24"/>
          <w:szCs w:val="24"/>
        </w:rPr>
        <w:t>halę</w:t>
      </w:r>
      <w:r w:rsidR="005A257F" w:rsidRPr="005A257F">
        <w:rPr>
          <w:sz w:val="24"/>
          <w:szCs w:val="24"/>
        </w:rPr>
        <w:t xml:space="preserve"> może być tylko osoba pełnoletnia. </w:t>
      </w:r>
    </w:p>
    <w:p w14:paraId="4AD821D1" w14:textId="6E9252DE" w:rsidR="001167D1" w:rsidRDefault="0092682A" w:rsidP="0092682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1167D1">
        <w:rPr>
          <w:sz w:val="24"/>
          <w:szCs w:val="24"/>
        </w:rPr>
        <w:t xml:space="preserve">. </w:t>
      </w:r>
      <w:r w:rsidR="001167D1" w:rsidRPr="005A257F">
        <w:rPr>
          <w:sz w:val="24"/>
          <w:szCs w:val="24"/>
        </w:rPr>
        <w:t>Za korzystanie z hali pobierane są opłaty zgodne z obowiązującym cennikiem</w:t>
      </w:r>
      <w:r w:rsidR="001167D1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8B1FDD" w14:paraId="3D3237AC" w14:textId="77777777" w:rsidTr="00406804">
        <w:trPr>
          <w:trHeight w:val="483"/>
        </w:trPr>
        <w:tc>
          <w:tcPr>
            <w:tcW w:w="2972" w:type="dxa"/>
            <w:vMerge w:val="restart"/>
          </w:tcPr>
          <w:p w14:paraId="50A88700" w14:textId="77777777" w:rsidR="008B1FDD" w:rsidRDefault="008B1FDD" w:rsidP="0092682A">
            <w:pPr>
              <w:jc w:val="both"/>
              <w:rPr>
                <w:sz w:val="24"/>
                <w:szCs w:val="24"/>
              </w:rPr>
            </w:pPr>
          </w:p>
          <w:p w14:paraId="2CB93E4F" w14:textId="6ACCDF89" w:rsidR="008B1FDD" w:rsidRDefault="008B1FDD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powierzchni</w:t>
            </w:r>
          </w:p>
        </w:tc>
        <w:tc>
          <w:tcPr>
            <w:tcW w:w="6090" w:type="dxa"/>
            <w:gridSpan w:val="2"/>
          </w:tcPr>
          <w:p w14:paraId="5998278D" w14:textId="3E974975" w:rsidR="008B1FDD" w:rsidRPr="008B1FDD" w:rsidRDefault="008B1FDD" w:rsidP="0092682A">
            <w:pPr>
              <w:jc w:val="both"/>
              <w:rPr>
                <w:b/>
                <w:bCs/>
                <w:sz w:val="24"/>
                <w:szCs w:val="24"/>
              </w:rPr>
            </w:pPr>
            <w:r w:rsidRPr="008B1FDD">
              <w:rPr>
                <w:b/>
                <w:bCs/>
                <w:sz w:val="24"/>
                <w:szCs w:val="24"/>
              </w:rPr>
              <w:t>Cena netto za 1 godzinę (60 minut)</w:t>
            </w:r>
          </w:p>
        </w:tc>
      </w:tr>
      <w:tr w:rsidR="008B1FDD" w14:paraId="44DE6FCB" w14:textId="77777777" w:rsidTr="00CC6F6A">
        <w:tc>
          <w:tcPr>
            <w:tcW w:w="2972" w:type="dxa"/>
            <w:vMerge/>
          </w:tcPr>
          <w:p w14:paraId="282C41BC" w14:textId="6E0989E3" w:rsidR="008B1FDD" w:rsidRDefault="008B1FDD" w:rsidP="00926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5E077ACD" w14:textId="750FF4BB" w:rsidR="008B1FDD" w:rsidRDefault="008B1FDD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</w:t>
            </w:r>
            <w:r w:rsidR="00406804">
              <w:rPr>
                <w:sz w:val="24"/>
                <w:szCs w:val="24"/>
              </w:rPr>
              <w:t xml:space="preserve">em </w:t>
            </w:r>
            <w:r>
              <w:rPr>
                <w:sz w:val="24"/>
                <w:szCs w:val="24"/>
              </w:rPr>
              <w:t>krótkoterminow</w:t>
            </w:r>
            <w:r w:rsidR="00406804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(do 6 miesięcy) oraz wynajem jednorazowy</w:t>
            </w:r>
          </w:p>
        </w:tc>
        <w:tc>
          <w:tcPr>
            <w:tcW w:w="3045" w:type="dxa"/>
          </w:tcPr>
          <w:p w14:paraId="44E29E44" w14:textId="43A2549E" w:rsidR="008B1FDD" w:rsidRDefault="008B1FDD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Wynajem długoterminowy trwający powyżej 6 miesięcy </w:t>
            </w:r>
          </w:p>
        </w:tc>
      </w:tr>
      <w:tr w:rsidR="001167D1" w14:paraId="6C03D919" w14:textId="77777777" w:rsidTr="00CC6F6A">
        <w:tc>
          <w:tcPr>
            <w:tcW w:w="2972" w:type="dxa"/>
          </w:tcPr>
          <w:p w14:paraId="08B63BCE" w14:textId="5EEED301" w:rsidR="001167D1" w:rsidRDefault="001167D1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Sektor hali sportowej</w:t>
            </w:r>
          </w:p>
        </w:tc>
        <w:tc>
          <w:tcPr>
            <w:tcW w:w="3045" w:type="dxa"/>
          </w:tcPr>
          <w:p w14:paraId="5220F1F3" w14:textId="56827C3B" w:rsidR="001167D1" w:rsidRDefault="008B1FDD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zł</w:t>
            </w:r>
          </w:p>
        </w:tc>
        <w:tc>
          <w:tcPr>
            <w:tcW w:w="3045" w:type="dxa"/>
          </w:tcPr>
          <w:p w14:paraId="54EEE63F" w14:textId="05F4EC91" w:rsidR="001167D1" w:rsidRDefault="008B1FDD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zł</w:t>
            </w:r>
          </w:p>
        </w:tc>
      </w:tr>
      <w:tr w:rsidR="001167D1" w14:paraId="536F9E97" w14:textId="77777777" w:rsidTr="00CC6F6A">
        <w:tc>
          <w:tcPr>
            <w:tcW w:w="2972" w:type="dxa"/>
          </w:tcPr>
          <w:p w14:paraId="4F55B36F" w14:textId="0B21AA34" w:rsidR="001167D1" w:rsidRDefault="001167D1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Cała hala </w:t>
            </w:r>
          </w:p>
        </w:tc>
        <w:tc>
          <w:tcPr>
            <w:tcW w:w="3045" w:type="dxa"/>
          </w:tcPr>
          <w:p w14:paraId="25D18FAE" w14:textId="648E6960" w:rsidR="001167D1" w:rsidRDefault="008B1FDD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zł</w:t>
            </w:r>
          </w:p>
        </w:tc>
        <w:tc>
          <w:tcPr>
            <w:tcW w:w="3045" w:type="dxa"/>
          </w:tcPr>
          <w:p w14:paraId="7381BE54" w14:textId="502479CE" w:rsidR="001167D1" w:rsidRDefault="008B1FDD" w:rsidP="009268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zł</w:t>
            </w:r>
          </w:p>
        </w:tc>
      </w:tr>
    </w:tbl>
    <w:p w14:paraId="582FF9A5" w14:textId="77777777" w:rsidR="001167D1" w:rsidRDefault="001167D1" w:rsidP="0092682A">
      <w:pPr>
        <w:jc w:val="both"/>
        <w:rPr>
          <w:sz w:val="24"/>
          <w:szCs w:val="24"/>
        </w:rPr>
      </w:pPr>
    </w:p>
    <w:p w14:paraId="3155A0DF" w14:textId="7E1874B4" w:rsidR="005A257F" w:rsidRDefault="005A257F" w:rsidP="0092682A">
      <w:pPr>
        <w:jc w:val="both"/>
        <w:rPr>
          <w:sz w:val="24"/>
          <w:szCs w:val="24"/>
        </w:rPr>
      </w:pPr>
      <w:r w:rsidRPr="005A257F">
        <w:rPr>
          <w:sz w:val="24"/>
          <w:szCs w:val="24"/>
        </w:rPr>
        <w:t>1</w:t>
      </w:r>
      <w:r w:rsidR="0092682A">
        <w:rPr>
          <w:sz w:val="24"/>
          <w:szCs w:val="24"/>
        </w:rPr>
        <w:t>2</w:t>
      </w:r>
      <w:r w:rsidRPr="005A257F">
        <w:rPr>
          <w:sz w:val="24"/>
          <w:szCs w:val="24"/>
        </w:rPr>
        <w:t xml:space="preserve">. Po pozytywnym rozpatrzeniu podania strony zawierają umowę  </w:t>
      </w:r>
    </w:p>
    <w:p w14:paraId="2AAE650B" w14:textId="65EEEC0F" w:rsidR="005A257F" w:rsidRDefault="005A257F" w:rsidP="0092682A">
      <w:pPr>
        <w:jc w:val="both"/>
        <w:rPr>
          <w:sz w:val="24"/>
          <w:szCs w:val="24"/>
        </w:rPr>
      </w:pPr>
      <w:r w:rsidRPr="005A257F">
        <w:rPr>
          <w:sz w:val="24"/>
          <w:szCs w:val="24"/>
        </w:rPr>
        <w:t>1</w:t>
      </w:r>
      <w:r w:rsidR="0092682A">
        <w:rPr>
          <w:sz w:val="24"/>
          <w:szCs w:val="24"/>
        </w:rPr>
        <w:t>3</w:t>
      </w:r>
      <w:r w:rsidRPr="005A257F">
        <w:rPr>
          <w:sz w:val="24"/>
          <w:szCs w:val="24"/>
        </w:rPr>
        <w:t xml:space="preserve">. Dyrektor szkoły ma prawo do odwołania wcześniejszych rezerwacji oraz zmian godzin funkcjonowania obiektu w dniach, w których planowane są uroczystości lub imprezy organizowane przez szkołę. </w:t>
      </w:r>
    </w:p>
    <w:p w14:paraId="5EB17E59" w14:textId="77777777" w:rsidR="005E5293" w:rsidRDefault="005E5293" w:rsidP="0092682A">
      <w:pPr>
        <w:jc w:val="both"/>
        <w:rPr>
          <w:sz w:val="24"/>
          <w:szCs w:val="24"/>
        </w:rPr>
      </w:pPr>
    </w:p>
    <w:p w14:paraId="77018C14" w14:textId="77777777" w:rsidR="008B1FDD" w:rsidRDefault="008B1FDD" w:rsidP="0092682A">
      <w:pPr>
        <w:jc w:val="both"/>
        <w:rPr>
          <w:sz w:val="24"/>
          <w:szCs w:val="24"/>
        </w:rPr>
      </w:pPr>
    </w:p>
    <w:p w14:paraId="5724EA4E" w14:textId="77777777" w:rsidR="008B1FDD" w:rsidRDefault="008B1FDD" w:rsidP="0092682A">
      <w:pPr>
        <w:jc w:val="both"/>
        <w:rPr>
          <w:sz w:val="24"/>
          <w:szCs w:val="24"/>
        </w:rPr>
      </w:pPr>
    </w:p>
    <w:p w14:paraId="5EA6D8EF" w14:textId="77777777" w:rsidR="008B1FDD" w:rsidRDefault="008B1FDD" w:rsidP="0092682A">
      <w:pPr>
        <w:jc w:val="both"/>
        <w:rPr>
          <w:sz w:val="24"/>
          <w:szCs w:val="24"/>
        </w:rPr>
      </w:pPr>
    </w:p>
    <w:p w14:paraId="5EBAE092" w14:textId="77777777" w:rsidR="008B1FDD" w:rsidRDefault="008B1FDD" w:rsidP="0092682A">
      <w:pPr>
        <w:jc w:val="both"/>
        <w:rPr>
          <w:sz w:val="24"/>
          <w:szCs w:val="24"/>
        </w:rPr>
      </w:pPr>
    </w:p>
    <w:p w14:paraId="18A702B6" w14:textId="77777777" w:rsidR="008B1FDD" w:rsidRDefault="008B1FDD" w:rsidP="0092682A">
      <w:pPr>
        <w:jc w:val="both"/>
        <w:rPr>
          <w:sz w:val="24"/>
          <w:szCs w:val="24"/>
        </w:rPr>
      </w:pPr>
    </w:p>
    <w:p w14:paraId="0F04ADB5" w14:textId="77777777" w:rsidR="008B1FDD" w:rsidRDefault="008B1FDD" w:rsidP="0092682A">
      <w:pPr>
        <w:jc w:val="both"/>
        <w:rPr>
          <w:sz w:val="24"/>
          <w:szCs w:val="24"/>
        </w:rPr>
      </w:pPr>
    </w:p>
    <w:p w14:paraId="34079C50" w14:textId="77777777" w:rsidR="008B1FDD" w:rsidRDefault="008B1FDD" w:rsidP="0092682A">
      <w:pPr>
        <w:jc w:val="both"/>
        <w:rPr>
          <w:sz w:val="24"/>
          <w:szCs w:val="24"/>
        </w:rPr>
      </w:pPr>
    </w:p>
    <w:p w14:paraId="7D4CFE8A" w14:textId="77777777" w:rsidR="008B1FDD" w:rsidRDefault="008B1FDD" w:rsidP="0092682A">
      <w:pPr>
        <w:jc w:val="both"/>
        <w:rPr>
          <w:sz w:val="24"/>
          <w:szCs w:val="24"/>
        </w:rPr>
      </w:pPr>
    </w:p>
    <w:p w14:paraId="2DA28157" w14:textId="77777777" w:rsidR="008B1FDD" w:rsidRDefault="008B1FDD" w:rsidP="0092682A">
      <w:pPr>
        <w:jc w:val="both"/>
        <w:rPr>
          <w:sz w:val="24"/>
          <w:szCs w:val="24"/>
        </w:rPr>
      </w:pPr>
    </w:p>
    <w:p w14:paraId="563CDBE8" w14:textId="77777777" w:rsidR="008B1FDD" w:rsidRDefault="008B1FDD" w:rsidP="0092682A">
      <w:pPr>
        <w:jc w:val="both"/>
        <w:rPr>
          <w:sz w:val="24"/>
          <w:szCs w:val="24"/>
        </w:rPr>
      </w:pPr>
    </w:p>
    <w:p w14:paraId="16E99D2F" w14:textId="77777777" w:rsidR="008B1FDD" w:rsidRDefault="008B1FDD" w:rsidP="0092682A">
      <w:pPr>
        <w:jc w:val="both"/>
        <w:rPr>
          <w:sz w:val="24"/>
          <w:szCs w:val="24"/>
        </w:rPr>
      </w:pPr>
    </w:p>
    <w:p w14:paraId="7B38A279" w14:textId="77777777" w:rsidR="008B1FDD" w:rsidRDefault="008B1FDD" w:rsidP="0092682A">
      <w:pPr>
        <w:jc w:val="both"/>
        <w:rPr>
          <w:sz w:val="24"/>
          <w:szCs w:val="24"/>
        </w:rPr>
      </w:pPr>
    </w:p>
    <w:p w14:paraId="6E338D3E" w14:textId="77777777" w:rsidR="00EE7841" w:rsidRDefault="00EE7841" w:rsidP="0092682A">
      <w:pPr>
        <w:jc w:val="both"/>
        <w:rPr>
          <w:sz w:val="24"/>
          <w:szCs w:val="24"/>
        </w:rPr>
      </w:pPr>
    </w:p>
    <w:p w14:paraId="0857B930" w14:textId="77777777" w:rsidR="00EE7841" w:rsidRDefault="00EE7841" w:rsidP="0092682A">
      <w:pPr>
        <w:jc w:val="both"/>
        <w:rPr>
          <w:sz w:val="24"/>
          <w:szCs w:val="24"/>
        </w:rPr>
      </w:pPr>
    </w:p>
    <w:sectPr w:rsidR="00EE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44F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7F"/>
    <w:rsid w:val="00052546"/>
    <w:rsid w:val="000975B7"/>
    <w:rsid w:val="001001F8"/>
    <w:rsid w:val="001167D1"/>
    <w:rsid w:val="0027217C"/>
    <w:rsid w:val="00361862"/>
    <w:rsid w:val="00363ACA"/>
    <w:rsid w:val="00406804"/>
    <w:rsid w:val="004A5C4B"/>
    <w:rsid w:val="005568EB"/>
    <w:rsid w:val="005A257F"/>
    <w:rsid w:val="005E5293"/>
    <w:rsid w:val="00673D81"/>
    <w:rsid w:val="007460EF"/>
    <w:rsid w:val="008B1FDD"/>
    <w:rsid w:val="0092682A"/>
    <w:rsid w:val="0095565A"/>
    <w:rsid w:val="009E5624"/>
    <w:rsid w:val="00A7154F"/>
    <w:rsid w:val="00B16B16"/>
    <w:rsid w:val="00B72FBD"/>
    <w:rsid w:val="00B92C7E"/>
    <w:rsid w:val="00BC7A95"/>
    <w:rsid w:val="00D45C7C"/>
    <w:rsid w:val="00D77362"/>
    <w:rsid w:val="00EE7841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804D"/>
  <w15:chartTrackingRefBased/>
  <w15:docId w15:val="{DA31AEA4-4D23-477D-8A3E-B3553E58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C7C"/>
  </w:style>
  <w:style w:type="paragraph" w:styleId="Nagwek1">
    <w:name w:val="heading 1"/>
    <w:basedOn w:val="Normalny"/>
    <w:next w:val="Normalny"/>
    <w:link w:val="Nagwek1Znak"/>
    <w:uiPriority w:val="9"/>
    <w:qFormat/>
    <w:rsid w:val="00D45C7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C7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C7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7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7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C7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7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C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C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C7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C7C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C7C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C7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C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5C7C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45C7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5C7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C7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45C7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45C7C"/>
    <w:rPr>
      <w:b/>
      <w:bCs/>
    </w:rPr>
  </w:style>
  <w:style w:type="character" w:styleId="Uwydatnienie">
    <w:name w:val="Emphasis"/>
    <w:uiPriority w:val="20"/>
    <w:qFormat/>
    <w:rsid w:val="00D45C7C"/>
    <w:rPr>
      <w:caps/>
      <w:color w:val="1F3763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D45C7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45C7C"/>
  </w:style>
  <w:style w:type="paragraph" w:styleId="Cytat">
    <w:name w:val="Quote"/>
    <w:basedOn w:val="Normalny"/>
    <w:next w:val="Normalny"/>
    <w:link w:val="CytatZnak"/>
    <w:uiPriority w:val="29"/>
    <w:qFormat/>
    <w:rsid w:val="00D45C7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45C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C7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C7C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D45C7C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D45C7C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D45C7C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D45C7C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D45C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5C7C"/>
    <w:pPr>
      <w:outlineLvl w:val="9"/>
    </w:pPr>
  </w:style>
  <w:style w:type="paragraph" w:styleId="Akapitzlist">
    <w:name w:val="List Paragraph"/>
    <w:basedOn w:val="Normalny"/>
    <w:uiPriority w:val="34"/>
    <w:qFormat/>
    <w:rsid w:val="005A257F"/>
    <w:pPr>
      <w:ind w:left="720"/>
      <w:contextualSpacing/>
    </w:pPr>
  </w:style>
  <w:style w:type="table" w:styleId="Tabela-Siatka">
    <w:name w:val="Table Grid"/>
    <w:basedOn w:val="Standardowy"/>
    <w:uiPriority w:val="39"/>
    <w:rsid w:val="00F710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1pms@lo1pms.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Chłopik</dc:creator>
  <cp:keywords/>
  <dc:description/>
  <cp:lastModifiedBy>admin</cp:lastModifiedBy>
  <cp:revision>3</cp:revision>
  <cp:lastPrinted>2025-05-14T12:33:00Z</cp:lastPrinted>
  <dcterms:created xsi:type="dcterms:W3CDTF">2025-05-26T11:21:00Z</dcterms:created>
  <dcterms:modified xsi:type="dcterms:W3CDTF">2025-05-26T11:24:00Z</dcterms:modified>
</cp:coreProperties>
</file>